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8D0" w:rsidRDefault="00DC0645"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After reading the </w:t>
      </w:r>
      <w:r>
        <w:rPr>
          <w:rStyle w:val="Emphasis"/>
          <w:rFonts w:ascii="Arial" w:hAnsi="Arial" w:cs="Arial"/>
          <w:color w:val="222222"/>
          <w:sz w:val="21"/>
          <w:szCs w:val="21"/>
          <w:shd w:val="clear" w:color="auto" w:fill="FFFFFF"/>
        </w:rPr>
        <w:t>7 Technology Trends that will Dominate 2017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post a personal reaction or opinion to any of the 7 trends mentioned on the course discu</w:t>
      </w:r>
      <w:r w:rsidR="004160A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ssion board </w:t>
      </w:r>
    </w:p>
    <w:sectPr w:rsidR="00A648D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CyMLUwNzMwtTQxMzFQ0lEKTi0uzszPAykwrgUAgg2S9SwAAAA="/>
  </w:docVars>
  <w:rsids>
    <w:rsidRoot w:val="00DC0645"/>
    <w:rsid w:val="00026157"/>
    <w:rsid w:val="004160A1"/>
    <w:rsid w:val="00A648D0"/>
    <w:rsid w:val="00D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69834-1458-4CC2-B56B-007081FC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C06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Turkmen</dc:creator>
  <cp:keywords/>
  <dc:description/>
  <cp:lastModifiedBy>Turkmen, Ilhan (turkmein)</cp:lastModifiedBy>
  <cp:revision>2</cp:revision>
  <dcterms:created xsi:type="dcterms:W3CDTF">2017-08-30T14:26:00Z</dcterms:created>
  <dcterms:modified xsi:type="dcterms:W3CDTF">2017-08-30T14:26:00Z</dcterms:modified>
</cp:coreProperties>
</file>